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B00E8" w14:textId="77A0CEEB" w:rsidR="00443A28" w:rsidRDefault="003F725C" w:rsidP="00443A2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A2D2F2" wp14:editId="6F2EF85E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5751830" cy="1651635"/>
            <wp:effectExtent l="0" t="0" r="0" b="0"/>
            <wp:wrapNone/>
            <wp:docPr id="2" name="Image 2" descr="Macintosh HD:Users:katarina:Desktop:RAICT 2022:LOGO RAICT 2022:RAICT 2022_SANS logos - 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esktop:RAICT 2022:LOGO RAICT 2022:RAICT 2022_SANS logos - k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E71EA" w14:textId="77777777" w:rsidR="00443A28" w:rsidRDefault="00443A28" w:rsidP="00443A28"/>
    <w:p w14:paraId="4FD4E93C" w14:textId="77777777" w:rsidR="00443A28" w:rsidRDefault="00443A28" w:rsidP="00443A28"/>
    <w:p w14:paraId="36048AB9" w14:textId="77777777" w:rsidR="006A053A" w:rsidRDefault="006A053A" w:rsidP="00443A28"/>
    <w:p w14:paraId="674AB292" w14:textId="77777777" w:rsidR="006A053A" w:rsidRDefault="006A053A" w:rsidP="00443A28"/>
    <w:p w14:paraId="37B1834D" w14:textId="77777777" w:rsidR="006A053A" w:rsidRDefault="006A053A" w:rsidP="00443A28"/>
    <w:p w14:paraId="3006E8E8" w14:textId="241FEBAB" w:rsidR="006A053A" w:rsidRDefault="006A053A" w:rsidP="00443A28"/>
    <w:p w14:paraId="1421CE25" w14:textId="77777777" w:rsidR="00443A28" w:rsidRPr="00443A28" w:rsidRDefault="00443A28" w:rsidP="00443A28"/>
    <w:p w14:paraId="6FEE2E51" w14:textId="5E32CD8E" w:rsidR="00443A28" w:rsidRPr="00067837" w:rsidRDefault="00443A28" w:rsidP="00864C42">
      <w:pPr>
        <w:pStyle w:val="Titre1"/>
        <w:pBdr>
          <w:top w:val="single" w:sz="24" w:space="1" w:color="365F91"/>
          <w:left w:val="single" w:sz="24" w:space="4" w:color="365F91"/>
          <w:bottom w:val="single" w:sz="24" w:space="1" w:color="365F91"/>
          <w:right w:val="single" w:sz="24" w:space="4" w:color="365F91"/>
        </w:pBdr>
        <w:spacing w:before="0"/>
        <w:jc w:val="center"/>
        <w:rPr>
          <w:rFonts w:ascii="Garamond" w:hAnsi="Garamond" w:cs="Calibri"/>
          <w:b/>
          <w:color w:val="auto"/>
          <w:sz w:val="24"/>
          <w:szCs w:val="24"/>
        </w:rPr>
      </w:pPr>
      <w:r w:rsidRPr="00067837">
        <w:rPr>
          <w:rFonts w:ascii="Garamond" w:eastAsia="MS Mincho" w:hAnsi="Garamond"/>
          <w:b/>
          <w:color w:val="17365D"/>
          <w:szCs w:val="24"/>
        </w:rPr>
        <w:t xml:space="preserve">Appel </w:t>
      </w:r>
      <w:r w:rsidR="000D2626">
        <w:rPr>
          <w:rFonts w:ascii="Garamond" w:eastAsia="MS Mincho" w:hAnsi="Garamond"/>
          <w:b/>
          <w:color w:val="17365D"/>
          <w:szCs w:val="24"/>
        </w:rPr>
        <w:t>à Manifestations d’Intérêt : « M</w:t>
      </w:r>
      <w:r w:rsidRPr="00067837">
        <w:rPr>
          <w:rFonts w:ascii="Garamond" w:eastAsia="MS Mincho" w:hAnsi="Garamond"/>
          <w:b/>
          <w:color w:val="17365D"/>
          <w:szCs w:val="24"/>
        </w:rPr>
        <w:t>icro-ateliers »</w:t>
      </w:r>
    </w:p>
    <w:p w14:paraId="1F73C134" w14:textId="77777777" w:rsidR="00443A28" w:rsidRPr="00864C42" w:rsidRDefault="00443A28" w:rsidP="00443A28">
      <w:pPr>
        <w:pStyle w:val="Titre1"/>
        <w:spacing w:before="0"/>
        <w:jc w:val="both"/>
        <w:rPr>
          <w:rFonts w:ascii="Garamond" w:hAnsi="Garamond" w:cs="Calibri"/>
          <w:b/>
          <w:color w:val="auto"/>
          <w:sz w:val="24"/>
          <w:szCs w:val="24"/>
        </w:rPr>
      </w:pPr>
    </w:p>
    <w:p w14:paraId="36C7B165" w14:textId="0BCB2DF1" w:rsidR="00443A28" w:rsidRPr="00067837" w:rsidRDefault="00443A28" w:rsidP="00443A28">
      <w:pPr>
        <w:pStyle w:val="Titre1"/>
        <w:spacing w:before="0"/>
        <w:jc w:val="both"/>
        <w:rPr>
          <w:rFonts w:ascii="Garamond" w:hAnsi="Garamond" w:cs="Calibri"/>
          <w:color w:val="auto"/>
          <w:sz w:val="24"/>
          <w:szCs w:val="24"/>
        </w:rPr>
      </w:pPr>
      <w:r w:rsidRPr="00067837">
        <w:rPr>
          <w:rFonts w:ascii="Garamond" w:hAnsi="Garamond" w:cs="Calibri"/>
          <w:color w:val="auto"/>
          <w:sz w:val="24"/>
          <w:szCs w:val="24"/>
        </w:rPr>
        <w:t>Le</w:t>
      </w:r>
      <w:r w:rsidR="003F725C">
        <w:rPr>
          <w:rFonts w:ascii="Garamond" w:hAnsi="Garamond" w:cs="Calibri"/>
          <w:color w:val="auto"/>
          <w:sz w:val="24"/>
          <w:szCs w:val="24"/>
        </w:rPr>
        <w:t>s lundi 20 et mardi 21 juin</w:t>
      </w:r>
      <w:r w:rsidRPr="00067837">
        <w:rPr>
          <w:rFonts w:ascii="Garamond" w:hAnsi="Garamond" w:cs="Calibri"/>
          <w:color w:val="auto"/>
          <w:sz w:val="24"/>
          <w:szCs w:val="24"/>
        </w:rPr>
        <w:t xml:space="preserve"> prochain</w:t>
      </w:r>
      <w:r w:rsidR="004E043D">
        <w:rPr>
          <w:rFonts w:ascii="Garamond" w:hAnsi="Garamond" w:cs="Calibri"/>
          <w:color w:val="auto"/>
          <w:sz w:val="24"/>
          <w:szCs w:val="24"/>
        </w:rPr>
        <w:t>s</w:t>
      </w:r>
      <w:r w:rsidRPr="00067837">
        <w:rPr>
          <w:rFonts w:ascii="Garamond" w:hAnsi="Garamond" w:cs="Calibri"/>
          <w:color w:val="auto"/>
          <w:sz w:val="24"/>
          <w:szCs w:val="24"/>
        </w:rPr>
        <w:t>, Cités Unies France et ses partenaires organisent la 1</w:t>
      </w:r>
      <w:r w:rsidR="003F725C">
        <w:rPr>
          <w:rFonts w:ascii="Garamond" w:hAnsi="Garamond" w:cs="Calibri"/>
          <w:color w:val="auto"/>
          <w:sz w:val="24"/>
          <w:szCs w:val="24"/>
        </w:rPr>
        <w:t>3</w:t>
      </w:r>
      <w:r w:rsidRPr="00067837">
        <w:rPr>
          <w:rFonts w:ascii="Garamond" w:hAnsi="Garamond" w:cs="Calibri"/>
          <w:color w:val="auto"/>
          <w:sz w:val="24"/>
          <w:szCs w:val="24"/>
          <w:vertAlign w:val="superscript"/>
        </w:rPr>
        <w:t>ème</w:t>
      </w:r>
      <w:r w:rsidRPr="00067837">
        <w:rPr>
          <w:rFonts w:ascii="Garamond" w:hAnsi="Garamond" w:cs="Calibri"/>
          <w:color w:val="auto"/>
          <w:sz w:val="24"/>
          <w:szCs w:val="24"/>
        </w:rPr>
        <w:t xml:space="preserve"> édition des Rencontres </w:t>
      </w:r>
      <w:r w:rsidR="0052248D" w:rsidRPr="00067837">
        <w:rPr>
          <w:rFonts w:ascii="Garamond" w:hAnsi="Garamond" w:cs="Calibri"/>
          <w:color w:val="auto"/>
          <w:sz w:val="24"/>
          <w:szCs w:val="24"/>
        </w:rPr>
        <w:t>de l’Action Internationale des Collectivités T</w:t>
      </w:r>
      <w:r w:rsidRPr="00067837">
        <w:rPr>
          <w:rFonts w:ascii="Garamond" w:hAnsi="Garamond" w:cs="Calibri"/>
          <w:color w:val="auto"/>
          <w:sz w:val="24"/>
          <w:szCs w:val="24"/>
        </w:rPr>
        <w:t>erritoriales</w:t>
      </w:r>
      <w:r w:rsidR="00556D0E" w:rsidRPr="00067837">
        <w:rPr>
          <w:rFonts w:ascii="Garamond" w:hAnsi="Garamond" w:cs="Calibri"/>
          <w:color w:val="auto"/>
          <w:sz w:val="24"/>
          <w:szCs w:val="24"/>
        </w:rPr>
        <w:t xml:space="preserve"> (AICT)</w:t>
      </w:r>
      <w:r w:rsidRPr="00067837">
        <w:rPr>
          <w:rFonts w:ascii="Garamond" w:hAnsi="Garamond" w:cs="Calibri"/>
          <w:color w:val="auto"/>
          <w:sz w:val="24"/>
          <w:szCs w:val="24"/>
        </w:rPr>
        <w:t xml:space="preserve">. </w:t>
      </w:r>
    </w:p>
    <w:p w14:paraId="25ED50CD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4FD213A0" w14:textId="0CB9B162" w:rsidR="00F67B8C" w:rsidRPr="00067837" w:rsidRDefault="004406D0" w:rsidP="00F67B8C">
      <w:pPr>
        <w:jc w:val="both"/>
        <w:rPr>
          <w:rFonts w:ascii="Garamond" w:hAnsi="Garamond" w:cs="Calibri"/>
          <w:b/>
        </w:rPr>
      </w:pPr>
      <w:r w:rsidRPr="00067837">
        <w:rPr>
          <w:rFonts w:ascii="Garamond" w:hAnsi="Garamond"/>
        </w:rPr>
        <w:t>C</w:t>
      </w:r>
      <w:r w:rsidR="00443A28" w:rsidRPr="00067837">
        <w:rPr>
          <w:rFonts w:ascii="Garamond" w:hAnsi="Garamond"/>
        </w:rPr>
        <w:t>es Rencontres verront se succéder séances plénières et ateliers</w:t>
      </w:r>
      <w:r w:rsidR="00F67B8C">
        <w:rPr>
          <w:rFonts w:ascii="Garamond" w:hAnsi="Garamond"/>
        </w:rPr>
        <w:t xml:space="preserve"> déclinant le thème de </w:t>
      </w:r>
      <w:r w:rsidR="00AF748C" w:rsidRPr="00AF748C">
        <w:rPr>
          <w:rFonts w:ascii="Garamond" w:hAnsi="Garamond"/>
          <w:b/>
          <w:bCs/>
          <w:color w:val="FF0000"/>
        </w:rPr>
        <w:t>« l’AICT, levier d’expérimentation face aux défis mondiaux »</w:t>
      </w:r>
      <w:r w:rsidR="00443A28" w:rsidRPr="00067837">
        <w:rPr>
          <w:rFonts w:ascii="Garamond" w:hAnsi="Garamond"/>
        </w:rPr>
        <w:t xml:space="preserve">. </w:t>
      </w:r>
      <w:r w:rsidR="00443A28" w:rsidRPr="00067837">
        <w:rPr>
          <w:rFonts w:ascii="Garamond" w:hAnsi="Garamond" w:cs="Calibri"/>
        </w:rPr>
        <w:t xml:space="preserve">En parallèle, nous souhaitons renouveler le format de 20 minutes, avec toute une série micro-ateliers sur le principe de </w:t>
      </w:r>
      <w:r w:rsidR="00443A28" w:rsidRPr="00067837">
        <w:rPr>
          <w:rFonts w:ascii="Garamond" w:hAnsi="Garamond" w:cs="Calibri"/>
          <w:b/>
        </w:rPr>
        <w:t xml:space="preserve">« tout ce que vous avez toujours voulu savoir sur… ». </w:t>
      </w:r>
      <w:r w:rsidR="00F67B8C" w:rsidRPr="00F267D7">
        <w:rPr>
          <w:rFonts w:ascii="Garamond" w:hAnsi="Garamond" w:cs="Calibri"/>
        </w:rPr>
        <w:t xml:space="preserve">Nous </w:t>
      </w:r>
      <w:r w:rsidR="00F67B8C">
        <w:rPr>
          <w:rFonts w:ascii="Garamond" w:hAnsi="Garamond" w:cs="Calibri"/>
        </w:rPr>
        <w:t xml:space="preserve">vous incitons à vous rapprocher </w:t>
      </w:r>
      <w:r w:rsidR="00F67B8C" w:rsidRPr="00F267D7">
        <w:rPr>
          <w:rFonts w:ascii="Garamond" w:hAnsi="Garamond" w:cs="Calibri"/>
        </w:rPr>
        <w:t xml:space="preserve">du fil rouge de ces </w:t>
      </w:r>
      <w:r w:rsidR="00F67B8C">
        <w:rPr>
          <w:rFonts w:ascii="Garamond" w:hAnsi="Garamond" w:cs="Calibri"/>
        </w:rPr>
        <w:t>Re</w:t>
      </w:r>
      <w:r w:rsidR="00F67B8C" w:rsidRPr="00F267D7">
        <w:rPr>
          <w:rFonts w:ascii="Garamond" w:hAnsi="Garamond" w:cs="Calibri"/>
        </w:rPr>
        <w:t>ncontres sur les enjeux climatiques.</w:t>
      </w:r>
    </w:p>
    <w:p w14:paraId="1992D00D" w14:textId="77777777" w:rsidR="00443A28" w:rsidRPr="00067837" w:rsidRDefault="00443A28" w:rsidP="00443A28">
      <w:pPr>
        <w:jc w:val="both"/>
        <w:rPr>
          <w:rFonts w:ascii="Garamond" w:hAnsi="Garamond" w:cs="Calibri"/>
          <w:b/>
        </w:rPr>
      </w:pPr>
    </w:p>
    <w:p w14:paraId="30444EED" w14:textId="77777777" w:rsidR="00443A28" w:rsidRPr="00067837" w:rsidRDefault="00443A28" w:rsidP="00443A28">
      <w:pPr>
        <w:jc w:val="both"/>
        <w:rPr>
          <w:rFonts w:ascii="Garamond" w:hAnsi="Garamond" w:cs="Calibri"/>
          <w:b/>
        </w:rPr>
      </w:pPr>
      <w:r w:rsidRPr="00067837">
        <w:rPr>
          <w:rFonts w:ascii="Garamond" w:hAnsi="Garamond" w:cs="Calibri"/>
          <w:b/>
        </w:rPr>
        <w:t>Il s’agira de mettre en valeur vos initiatives, vos projets, les outils que vous avez développés, vos démarches innovantes, vos partenariats atypiques, vos ‘</w:t>
      </w:r>
      <w:proofErr w:type="spellStart"/>
      <w:r w:rsidRPr="00067837">
        <w:rPr>
          <w:rFonts w:ascii="Garamond" w:hAnsi="Garamond" w:cs="Calibri"/>
          <w:b/>
        </w:rPr>
        <w:t>success</w:t>
      </w:r>
      <w:proofErr w:type="spellEnd"/>
      <w:r w:rsidRPr="00067837">
        <w:rPr>
          <w:rFonts w:ascii="Garamond" w:hAnsi="Garamond" w:cs="Calibri"/>
          <w:b/>
        </w:rPr>
        <w:t xml:space="preserve">-stories’… </w:t>
      </w:r>
    </w:p>
    <w:p w14:paraId="4794A986" w14:textId="77777777" w:rsidR="006A053A" w:rsidRDefault="006A053A" w:rsidP="00443A28">
      <w:pPr>
        <w:jc w:val="both"/>
        <w:rPr>
          <w:rFonts w:ascii="Garamond" w:hAnsi="Garamond"/>
        </w:rPr>
      </w:pPr>
    </w:p>
    <w:p w14:paraId="2D3841D6" w14:textId="77777777" w:rsidR="00443A28" w:rsidRPr="00067837" w:rsidRDefault="00443A28" w:rsidP="00443A28">
      <w:p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Des exemples : </w:t>
      </w:r>
    </w:p>
    <w:p w14:paraId="62428582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collectivité vient présenter ses travaux sur le schéma prospectif d’aménagement du territoire et la place qu’elle y donne à l’international,</w:t>
      </w:r>
    </w:p>
    <w:p w14:paraId="2D08B31B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autre présente la façon dont elle a inclus les ODD dans sa stratégie de développement local, et en lien avec un projet de coopération,</w:t>
      </w:r>
    </w:p>
    <w:p w14:paraId="41CBD558" w14:textId="59C7F9C6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une autre encore présente les formations qu’elle a mises en place sur </w:t>
      </w:r>
      <w:r w:rsidR="004E043D">
        <w:rPr>
          <w:rFonts w:ascii="Garamond" w:hAnsi="Garamond"/>
        </w:rPr>
        <w:t xml:space="preserve">climat et </w:t>
      </w:r>
      <w:r w:rsidRPr="00067837">
        <w:rPr>
          <w:rFonts w:ascii="Garamond" w:hAnsi="Garamond"/>
        </w:rPr>
        <w:t xml:space="preserve">international, </w:t>
      </w:r>
    </w:p>
    <w:p w14:paraId="43C47632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autre enfin présente le « guide du financement de l’AICT pour les non initiés », ou comment, avec sa ville jumelée d’Angleterre, elle a monté un partenariat avec une com</w:t>
      </w:r>
      <w:r w:rsidR="004406D0" w:rsidRPr="00067837">
        <w:rPr>
          <w:rFonts w:ascii="Garamond" w:hAnsi="Garamond"/>
        </w:rPr>
        <w:t>munauté villageoise au Cameroun,</w:t>
      </w:r>
    </w:p>
    <w:p w14:paraId="62F74536" w14:textId="77777777" w:rsidR="004406D0" w:rsidRPr="00067837" w:rsidRDefault="00556D0E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</w:t>
      </w:r>
      <w:r w:rsidR="004406D0" w:rsidRPr="00067837">
        <w:rPr>
          <w:rFonts w:ascii="Garamond" w:hAnsi="Garamond"/>
        </w:rPr>
        <w:t>ne association souhaite s’associer sur un projet de coopération en Argentine avec une collectivité française,</w:t>
      </w:r>
    </w:p>
    <w:p w14:paraId="43271BC8" w14:textId="77777777" w:rsidR="004406D0" w:rsidRPr="00067837" w:rsidRDefault="00556D0E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</w:t>
      </w:r>
      <w:r w:rsidR="004406D0" w:rsidRPr="00067837">
        <w:rPr>
          <w:rFonts w:ascii="Garamond" w:hAnsi="Garamond"/>
        </w:rPr>
        <w:t>ne entreprise réalisant les travaux d’assainissement d’une collectivité libanaise recherche une collectivité française pour travailler sur les enjeux de gouvernance…</w:t>
      </w:r>
    </w:p>
    <w:p w14:paraId="4E61A877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1388AAC9" w14:textId="4CD464E8" w:rsidR="00443A28" w:rsidRPr="00F67B8C" w:rsidRDefault="00443A28" w:rsidP="00443A28">
      <w:p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Nous estimons pouvoir programmer </w:t>
      </w:r>
      <w:r w:rsidR="00F67B8C">
        <w:rPr>
          <w:rFonts w:ascii="Garamond" w:hAnsi="Garamond"/>
        </w:rPr>
        <w:t>neuf</w:t>
      </w:r>
      <w:r w:rsidRPr="00067837">
        <w:rPr>
          <w:rFonts w:ascii="Garamond" w:hAnsi="Garamond"/>
        </w:rPr>
        <w:t xml:space="preserve"> « micro-</w:t>
      </w:r>
      <w:r w:rsidR="00B550C5" w:rsidRPr="00067837">
        <w:rPr>
          <w:rFonts w:ascii="Garamond" w:hAnsi="Garamond"/>
        </w:rPr>
        <w:t>ateliers » le</w:t>
      </w:r>
      <w:r w:rsidR="00F67B8C">
        <w:rPr>
          <w:rFonts w:ascii="Garamond" w:hAnsi="Garamond"/>
        </w:rPr>
        <w:t xml:space="preserve"> </w:t>
      </w:r>
      <w:r w:rsidR="003F725C">
        <w:rPr>
          <w:rFonts w:ascii="Garamond" w:hAnsi="Garamond"/>
        </w:rPr>
        <w:t>21</w:t>
      </w:r>
      <w:r w:rsidR="00F67B8C">
        <w:rPr>
          <w:rFonts w:ascii="Garamond" w:hAnsi="Garamond"/>
        </w:rPr>
        <w:t xml:space="preserve"> juin</w:t>
      </w:r>
      <w:r w:rsidRPr="00067837">
        <w:rPr>
          <w:rFonts w:ascii="Garamond" w:hAnsi="Garamond"/>
        </w:rPr>
        <w:t xml:space="preserve">. </w:t>
      </w:r>
      <w:r w:rsidRPr="00F67B8C">
        <w:rPr>
          <w:rFonts w:ascii="Garamond" w:hAnsi="Garamond"/>
        </w:rPr>
        <w:t>Si votre collectivité ou votre structure est intéressée, merci de nous envoyer votre proposition pour que nous puissions établir une programmation.</w:t>
      </w:r>
    </w:p>
    <w:p w14:paraId="7D0C946B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70D2E9BF" w14:textId="05B659FE" w:rsidR="006A053A" w:rsidRPr="00067837" w:rsidRDefault="00443A28" w:rsidP="00DF0D42">
      <w:pPr>
        <w:jc w:val="both"/>
        <w:rPr>
          <w:rFonts w:ascii="Garamond" w:hAnsi="Garamond"/>
          <w:b/>
          <w:u w:val="single"/>
        </w:rPr>
      </w:pPr>
      <w:r w:rsidRPr="00067837">
        <w:rPr>
          <w:rFonts w:ascii="Garamond" w:hAnsi="Garamond" w:cs="Calibri"/>
        </w:rPr>
        <w:t>Il est possible que nous recevions plus de propositions que de créneaux disponibles ; dans ce cas 1) nous ferons le maximum pour présenter le plus de projets possibles</w:t>
      </w:r>
      <w:r w:rsidR="00F67B8C">
        <w:rPr>
          <w:rFonts w:ascii="Garamond" w:hAnsi="Garamond" w:cs="Calibri"/>
        </w:rPr>
        <w:t> ;</w:t>
      </w:r>
      <w:r w:rsidRPr="00067837">
        <w:rPr>
          <w:rFonts w:ascii="Garamond" w:hAnsi="Garamond" w:cs="Calibri"/>
        </w:rPr>
        <w:t xml:space="preserve"> 2) en cas d’impossibilité, nous privilégierons les collectivités membres de Cités Unies France.</w:t>
      </w:r>
      <w:r w:rsidR="006A053A" w:rsidRPr="00067837">
        <w:rPr>
          <w:rFonts w:ascii="Garamond" w:hAnsi="Garamond"/>
          <w:b/>
          <w:u w:val="single"/>
        </w:rPr>
        <w:br w:type="page"/>
      </w:r>
    </w:p>
    <w:p w14:paraId="665E35E7" w14:textId="77777777" w:rsidR="00443A28" w:rsidRPr="00067837" w:rsidRDefault="00443A28" w:rsidP="00443A28">
      <w:pPr>
        <w:jc w:val="both"/>
        <w:rPr>
          <w:rFonts w:ascii="Garamond" w:hAnsi="Garamond"/>
          <w:b/>
          <w:u w:val="single"/>
        </w:rPr>
      </w:pPr>
      <w:r w:rsidRPr="00067837">
        <w:rPr>
          <w:rFonts w:ascii="Garamond" w:hAnsi="Garamond"/>
          <w:b/>
          <w:u w:val="single"/>
        </w:rPr>
        <w:lastRenderedPageBreak/>
        <w:t>Cahier des charges pour ces micro-ateliers :</w:t>
      </w:r>
    </w:p>
    <w:p w14:paraId="4746BFF3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1.</w:t>
      </w:r>
      <w:r w:rsidRPr="00067837">
        <w:rPr>
          <w:rFonts w:ascii="Garamond" w:hAnsi="Garamond"/>
        </w:rPr>
        <w:tab/>
        <w:t>Format contraint : sessions de 20 minutes pour 20 personnes</w:t>
      </w:r>
    </w:p>
    <w:p w14:paraId="003EAFBD" w14:textId="77777777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2.</w:t>
      </w:r>
      <w:r w:rsidRPr="00067837">
        <w:rPr>
          <w:rFonts w:ascii="Garamond" w:hAnsi="Garamond"/>
        </w:rPr>
        <w:tab/>
        <w:t xml:space="preserve">Présentation courte et originale </w:t>
      </w:r>
      <w:r w:rsidR="004406D0" w:rsidRPr="00067837">
        <w:rPr>
          <w:rFonts w:ascii="Garamond" w:hAnsi="Garamond"/>
        </w:rPr>
        <w:t xml:space="preserve">de 5 min </w:t>
      </w:r>
      <w:r w:rsidRPr="00067837">
        <w:rPr>
          <w:rFonts w:ascii="Garamond" w:hAnsi="Garamond"/>
        </w:rPr>
        <w:t>: diaporama (3/4 diapositives maximum..), petit film, sketch, démonstration d’un outil, jeu…</w:t>
      </w:r>
    </w:p>
    <w:p w14:paraId="7FE88CB2" w14:textId="77777777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3.</w:t>
      </w:r>
      <w:r w:rsidRPr="00067837">
        <w:rPr>
          <w:rFonts w:ascii="Garamond" w:hAnsi="Garamond"/>
        </w:rPr>
        <w:tab/>
        <w:t>Temps d’échanges avec les participants : convaincre, faire adhérer, donner envie d’essayer, de mettre en œuvre…</w:t>
      </w:r>
    </w:p>
    <w:p w14:paraId="176A7ADC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4.</w:t>
      </w:r>
      <w:r w:rsidRPr="00067837">
        <w:rPr>
          <w:rFonts w:ascii="Garamond" w:hAnsi="Garamond"/>
        </w:rPr>
        <w:tab/>
        <w:t>Animation participative</w:t>
      </w:r>
    </w:p>
    <w:p w14:paraId="6AF804E3" w14:textId="77777777" w:rsidR="00556D0E" w:rsidRPr="00067837" w:rsidRDefault="00556D0E" w:rsidP="00443A28">
      <w:pPr>
        <w:jc w:val="both"/>
        <w:rPr>
          <w:rFonts w:ascii="Garamond" w:hAnsi="Garamond"/>
        </w:rPr>
      </w:pPr>
    </w:p>
    <w:p w14:paraId="47E076CB" w14:textId="77777777" w:rsidR="00556D0E" w:rsidRPr="00067837" w:rsidRDefault="00556D0E" w:rsidP="00443A28">
      <w:pPr>
        <w:jc w:val="both"/>
        <w:rPr>
          <w:rFonts w:ascii="Garamond" w:hAnsi="Garamond"/>
        </w:rPr>
      </w:pPr>
    </w:p>
    <w:p w14:paraId="093A2D2E" w14:textId="77777777" w:rsidR="00443A28" w:rsidRPr="00067837" w:rsidRDefault="00443A28" w:rsidP="00443A28">
      <w:pPr>
        <w:jc w:val="both"/>
        <w:rPr>
          <w:rFonts w:ascii="Garamond" w:hAnsi="Garamond"/>
          <w:u w:val="single"/>
        </w:rPr>
      </w:pPr>
      <w:r w:rsidRPr="00067837">
        <w:rPr>
          <w:rFonts w:ascii="Garamond" w:hAnsi="Garamond"/>
          <w:u w:val="single"/>
        </w:rPr>
        <w:t>Quelques suggestions :</w:t>
      </w:r>
    </w:p>
    <w:p w14:paraId="17E3F29D" w14:textId="77777777" w:rsidR="004406D0" w:rsidRPr="00067837" w:rsidRDefault="004406D0" w:rsidP="00443A28">
      <w:pPr>
        <w:jc w:val="both"/>
        <w:rPr>
          <w:rFonts w:ascii="Garamond" w:hAnsi="Garamond"/>
        </w:rPr>
      </w:pPr>
    </w:p>
    <w:p w14:paraId="1EDF2DA8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>Le format étant court, il est nécessaire de bien</w:t>
      </w:r>
      <w:r w:rsidR="004406D0" w:rsidRPr="00067837">
        <w:rPr>
          <w:rFonts w:ascii="Garamond" w:hAnsi="Garamond"/>
        </w:rPr>
        <w:t xml:space="preserve"> avoir préparé sa présentation sous forme de « pitch »</w:t>
      </w:r>
    </w:p>
    <w:p w14:paraId="72E7377B" w14:textId="57AF1BD9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>Prévoyez de la document</w:t>
      </w:r>
      <w:r w:rsidR="004406D0" w:rsidRPr="00067837">
        <w:rPr>
          <w:rFonts w:ascii="Garamond" w:hAnsi="Garamond"/>
        </w:rPr>
        <w:t>ation à donner aux participants :</w:t>
      </w:r>
      <w:r w:rsidRPr="00067837">
        <w:rPr>
          <w:rFonts w:ascii="Garamond" w:hAnsi="Garamond"/>
        </w:rPr>
        <w:t xml:space="preserve"> des cartes de visites</w:t>
      </w:r>
      <w:r w:rsidR="00F67B8C">
        <w:rPr>
          <w:rFonts w:ascii="Garamond" w:hAnsi="Garamond"/>
        </w:rPr>
        <w:t>, des supports sonores, visuels…</w:t>
      </w:r>
    </w:p>
    <w:p w14:paraId="2B486564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 xml:space="preserve">Soyez convaincant </w:t>
      </w:r>
    </w:p>
    <w:p w14:paraId="136682F9" w14:textId="77777777" w:rsidR="004406D0" w:rsidRPr="00067837" w:rsidRDefault="004406D0" w:rsidP="00443A28">
      <w:pPr>
        <w:ind w:left="284"/>
        <w:jc w:val="both"/>
        <w:rPr>
          <w:rFonts w:ascii="Garamond" w:hAnsi="Garamond"/>
        </w:rPr>
      </w:pPr>
    </w:p>
    <w:p w14:paraId="5EBB5589" w14:textId="77777777" w:rsidR="00443A28" w:rsidRPr="00067837" w:rsidRDefault="004406D0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S</w:t>
      </w:r>
      <w:r w:rsidR="00443A28" w:rsidRPr="00067837">
        <w:rPr>
          <w:rFonts w:ascii="Garamond" w:hAnsi="Garamond"/>
        </w:rPr>
        <w:t>i vous rencontrez un problème, n’hésitez pas à nous contacter en amont</w:t>
      </w:r>
      <w:r w:rsidRPr="00067837">
        <w:rPr>
          <w:rFonts w:ascii="Garamond" w:hAnsi="Garamond"/>
        </w:rPr>
        <w:t>.</w:t>
      </w:r>
    </w:p>
    <w:p w14:paraId="53CD42C2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 </w:t>
      </w:r>
    </w:p>
    <w:p w14:paraId="0486EC17" w14:textId="1028FBC4" w:rsidR="00443A28" w:rsidRPr="00067837" w:rsidRDefault="00443A28" w:rsidP="00443A28">
      <w:p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Merci de renvoyer </w:t>
      </w:r>
      <w:r w:rsidRPr="00067837">
        <w:rPr>
          <w:rFonts w:ascii="Garamond" w:hAnsi="Garamond"/>
          <w:b/>
          <w:u w:val="single"/>
        </w:rPr>
        <w:t>la fiche de renseignement</w:t>
      </w:r>
      <w:r w:rsidRPr="00067837">
        <w:rPr>
          <w:rFonts w:ascii="Garamond" w:hAnsi="Garamond"/>
        </w:rPr>
        <w:t xml:space="preserve"> ci-jointe à Katarina </w:t>
      </w:r>
      <w:proofErr w:type="spellStart"/>
      <w:r w:rsidRPr="00067837">
        <w:rPr>
          <w:rFonts w:ascii="Garamond" w:hAnsi="Garamond"/>
        </w:rPr>
        <w:t>Fotic</w:t>
      </w:r>
      <w:proofErr w:type="spellEnd"/>
      <w:r w:rsidRPr="00067837">
        <w:rPr>
          <w:rFonts w:ascii="Garamond" w:hAnsi="Garamond"/>
        </w:rPr>
        <w:t xml:space="preserve"> : </w:t>
      </w:r>
      <w:hyperlink r:id="rId10" w:history="1">
        <w:r w:rsidRPr="00067837">
          <w:rPr>
            <w:rStyle w:val="Lienhypertexte"/>
            <w:rFonts w:ascii="Garamond" w:hAnsi="Garamond"/>
          </w:rPr>
          <w:t>k.fotic@cites-unies-france.org</w:t>
        </w:r>
      </w:hyperlink>
      <w:r w:rsidR="00B550C5" w:rsidRPr="00067837">
        <w:rPr>
          <w:rFonts w:ascii="Garamond" w:hAnsi="Garamond"/>
        </w:rPr>
        <w:t xml:space="preserve">, </w:t>
      </w:r>
      <w:r w:rsidR="001F0A84">
        <w:rPr>
          <w:rFonts w:ascii="Garamond" w:hAnsi="Garamond"/>
        </w:rPr>
        <w:t xml:space="preserve">si possible </w:t>
      </w:r>
      <w:r w:rsidR="0052758C">
        <w:rPr>
          <w:rFonts w:ascii="Garamond" w:hAnsi="Garamond"/>
          <w:b/>
          <w:u w:val="single"/>
        </w:rPr>
        <w:t xml:space="preserve">avant le </w:t>
      </w:r>
      <w:r w:rsidR="003F725C">
        <w:rPr>
          <w:rFonts w:ascii="Garamond" w:hAnsi="Garamond"/>
          <w:b/>
          <w:u w:val="single"/>
        </w:rPr>
        <w:t>6</w:t>
      </w:r>
      <w:r w:rsidR="00B550C5" w:rsidRPr="00067837">
        <w:rPr>
          <w:rFonts w:ascii="Garamond" w:hAnsi="Garamond"/>
          <w:b/>
          <w:u w:val="single"/>
        </w:rPr>
        <w:t xml:space="preserve"> </w:t>
      </w:r>
      <w:r w:rsidR="00DF0D42">
        <w:rPr>
          <w:rFonts w:ascii="Garamond" w:hAnsi="Garamond"/>
          <w:b/>
          <w:u w:val="single"/>
        </w:rPr>
        <w:t>mai</w:t>
      </w:r>
      <w:r w:rsidR="00B550C5" w:rsidRPr="00067837">
        <w:rPr>
          <w:rFonts w:ascii="Garamond" w:hAnsi="Garamond"/>
          <w:b/>
          <w:u w:val="single"/>
        </w:rPr>
        <w:t xml:space="preserve"> 202</w:t>
      </w:r>
      <w:r w:rsidR="003F725C">
        <w:rPr>
          <w:rFonts w:ascii="Garamond" w:hAnsi="Garamond"/>
          <w:b/>
          <w:u w:val="single"/>
        </w:rPr>
        <w:t>2</w:t>
      </w:r>
      <w:r w:rsidRPr="00067837">
        <w:rPr>
          <w:rFonts w:ascii="Garamond" w:hAnsi="Garamond"/>
        </w:rPr>
        <w:t>.</w:t>
      </w:r>
      <w:r w:rsidR="00C45172">
        <w:rPr>
          <w:rFonts w:ascii="Garamond" w:hAnsi="Garamond"/>
        </w:rPr>
        <w:t xml:space="preserve"> </w:t>
      </w:r>
    </w:p>
    <w:p w14:paraId="471BD924" w14:textId="77777777" w:rsidR="00695A17" w:rsidRDefault="00695A17"/>
    <w:p w14:paraId="1266090E" w14:textId="77777777" w:rsidR="00443A28" w:rsidRDefault="00443A28"/>
    <w:p w14:paraId="6F7622CB" w14:textId="77777777" w:rsidR="00443A28" w:rsidRDefault="00443A28"/>
    <w:p w14:paraId="2221B53E" w14:textId="77777777" w:rsidR="00443A28" w:rsidRDefault="00443A28"/>
    <w:p w14:paraId="0232C9CB" w14:textId="77777777" w:rsidR="00B56F61" w:rsidRDefault="00B56F61"/>
    <w:p w14:paraId="7174220C" w14:textId="77777777" w:rsidR="00B56F61" w:rsidRDefault="00B56F61"/>
    <w:p w14:paraId="0F4B1423" w14:textId="77777777" w:rsidR="00B56F61" w:rsidRDefault="00B56F61"/>
    <w:p w14:paraId="4E502ACD" w14:textId="77777777" w:rsidR="00B56F61" w:rsidRDefault="00B56F61"/>
    <w:p w14:paraId="7486DB21" w14:textId="77777777" w:rsidR="00B56F61" w:rsidRDefault="00B56F61"/>
    <w:p w14:paraId="749166F6" w14:textId="77777777" w:rsidR="00B56F61" w:rsidRDefault="00B56F61"/>
    <w:p w14:paraId="0927F3D1" w14:textId="77777777" w:rsidR="00B56F61" w:rsidRDefault="00B56F61"/>
    <w:p w14:paraId="5CC1438F" w14:textId="77777777" w:rsidR="00B56F61" w:rsidRDefault="00B56F61"/>
    <w:p w14:paraId="7D49AC59" w14:textId="77777777" w:rsidR="00B56F61" w:rsidRDefault="00B56F61"/>
    <w:p w14:paraId="0E65C5A6" w14:textId="77777777" w:rsidR="00B56F61" w:rsidRDefault="00B56F61"/>
    <w:p w14:paraId="715C39C2" w14:textId="77777777" w:rsidR="00B56F61" w:rsidRDefault="00B56F61"/>
    <w:p w14:paraId="7A20BA1D" w14:textId="77777777" w:rsidR="00B56F61" w:rsidRDefault="00B56F61"/>
    <w:p w14:paraId="5490E771" w14:textId="77777777" w:rsidR="00B56F61" w:rsidRDefault="00B56F61"/>
    <w:p w14:paraId="560BAC19" w14:textId="77777777" w:rsidR="00B56F61" w:rsidRDefault="00B56F61"/>
    <w:p w14:paraId="18D610F4" w14:textId="77777777" w:rsidR="00B56F61" w:rsidRDefault="00B56F61"/>
    <w:p w14:paraId="67551A42" w14:textId="77777777" w:rsidR="00B56F61" w:rsidRDefault="00B56F61"/>
    <w:p w14:paraId="46DD49F7" w14:textId="77777777" w:rsidR="00B56F61" w:rsidRDefault="00B56F61"/>
    <w:p w14:paraId="326B6977" w14:textId="77777777" w:rsidR="00B56F61" w:rsidRDefault="00B56F61"/>
    <w:p w14:paraId="5DB9C0D0" w14:textId="77777777" w:rsidR="00B56F61" w:rsidRDefault="00B56F61"/>
    <w:p w14:paraId="3A26C973" w14:textId="77777777" w:rsidR="00B56F61" w:rsidRDefault="00B56F61"/>
    <w:p w14:paraId="7D0B0B1A" w14:textId="4556789E" w:rsidR="000714FB" w:rsidRDefault="000714FB">
      <w:r>
        <w:br w:type="page"/>
      </w:r>
    </w:p>
    <w:p w14:paraId="21B83696" w14:textId="77777777" w:rsidR="00B56F61" w:rsidRDefault="00B56F61"/>
    <w:p w14:paraId="76359796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  <w:r>
        <w:rPr>
          <w:rFonts w:ascii="ITC Galliard Std" w:hAnsi="ITC Galliard Std"/>
          <w:b/>
          <w:sz w:val="30"/>
          <w:szCs w:val="30"/>
        </w:rPr>
        <w:t>MICRO-ATELIER :</w:t>
      </w:r>
    </w:p>
    <w:p w14:paraId="01054CDB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  <w:r>
        <w:rPr>
          <w:rFonts w:ascii="ITC Galliard Std" w:hAnsi="ITC Galliard Std"/>
          <w:b/>
          <w:sz w:val="30"/>
          <w:szCs w:val="30"/>
        </w:rPr>
        <w:t xml:space="preserve">« 20 minutes pour expliquer, convaincre, diffuser… » </w:t>
      </w:r>
    </w:p>
    <w:p w14:paraId="43622EAC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28A55068" w14:textId="77777777" w:rsidR="00B56F61" w:rsidRPr="00DA07CF" w:rsidRDefault="00B56F61" w:rsidP="00B56F61">
      <w:pPr>
        <w:pBdr>
          <w:top w:val="single" w:sz="24" w:space="1" w:color="365F91"/>
          <w:left w:val="single" w:sz="24" w:space="4" w:color="365F91"/>
          <w:bottom w:val="single" w:sz="24" w:space="3" w:color="365F91"/>
          <w:right w:val="single" w:sz="24" w:space="4" w:color="365F91"/>
        </w:pBdr>
        <w:jc w:val="center"/>
        <w:rPr>
          <w:rFonts w:ascii="ITC Galliard Std" w:hAnsi="ITC Galliard Std"/>
          <w:b/>
          <w:color w:val="17365D"/>
          <w:sz w:val="28"/>
        </w:rPr>
      </w:pPr>
      <w:r>
        <w:rPr>
          <w:rFonts w:ascii="ITC Galliard Std" w:hAnsi="ITC Galliard Std"/>
          <w:b/>
          <w:color w:val="17365D"/>
          <w:sz w:val="28"/>
        </w:rPr>
        <w:t>Fiche de renseignement de l’Intervenant</w:t>
      </w:r>
    </w:p>
    <w:p w14:paraId="690A7581" w14:textId="77777777" w:rsidR="00B56F61" w:rsidRDefault="00B56F61" w:rsidP="00B56F6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514AB9E4" w14:textId="5AEDB394" w:rsidR="00B56F61" w:rsidRPr="00D31C2E" w:rsidRDefault="00B56F61" w:rsidP="00B56F61">
      <w:pPr>
        <w:jc w:val="both"/>
        <w:rPr>
          <w:rFonts w:ascii="ITC Galliard Std" w:hAnsi="ITC Galliard Std"/>
          <w:sz w:val="22"/>
          <w:szCs w:val="22"/>
        </w:rPr>
      </w:pPr>
      <w:r w:rsidRPr="00D31C2E">
        <w:rPr>
          <w:rFonts w:ascii="ITC Galliard Std" w:hAnsi="ITC Galliard Std"/>
          <w:sz w:val="22"/>
          <w:szCs w:val="22"/>
        </w:rPr>
        <w:t xml:space="preserve">A </w:t>
      </w:r>
      <w:r>
        <w:rPr>
          <w:rFonts w:ascii="ITC Galliard Std" w:hAnsi="ITC Galliard Std"/>
          <w:sz w:val="22"/>
          <w:szCs w:val="22"/>
        </w:rPr>
        <w:t xml:space="preserve">retourner à Cités Unies France, </w:t>
      </w:r>
      <w:r w:rsidR="004D4BBE">
        <w:rPr>
          <w:rFonts w:ascii="ITC Galliard Std" w:hAnsi="ITC Galliard Std"/>
          <w:sz w:val="22"/>
          <w:szCs w:val="22"/>
        </w:rPr>
        <w:t xml:space="preserve">si possible </w:t>
      </w:r>
      <w:r w:rsidR="00B550C5">
        <w:rPr>
          <w:rFonts w:ascii="ITC Galliard Std" w:hAnsi="ITC Galliard Std"/>
          <w:b/>
          <w:sz w:val="22"/>
          <w:szCs w:val="22"/>
        </w:rPr>
        <w:t xml:space="preserve">avant le </w:t>
      </w:r>
      <w:r w:rsidR="003F725C">
        <w:rPr>
          <w:rFonts w:ascii="ITC Galliard Std" w:hAnsi="ITC Galliard Std"/>
          <w:b/>
          <w:sz w:val="22"/>
          <w:szCs w:val="22"/>
        </w:rPr>
        <w:t>6</w:t>
      </w:r>
      <w:r w:rsidR="00F67B8C">
        <w:rPr>
          <w:rFonts w:ascii="ITC Galliard Std" w:hAnsi="ITC Galliard Std"/>
          <w:b/>
          <w:sz w:val="22"/>
          <w:szCs w:val="22"/>
        </w:rPr>
        <w:t xml:space="preserve"> mai 202</w:t>
      </w:r>
      <w:r w:rsidR="003F725C">
        <w:rPr>
          <w:rFonts w:ascii="ITC Galliard Std" w:hAnsi="ITC Galliard Std"/>
          <w:b/>
          <w:sz w:val="22"/>
          <w:szCs w:val="22"/>
        </w:rPr>
        <w:t>2</w:t>
      </w:r>
      <w:r w:rsidR="004D4BBE">
        <w:rPr>
          <w:rFonts w:ascii="ITC Galliard Std" w:hAnsi="ITC Galliard Std"/>
          <w:b/>
          <w:sz w:val="22"/>
          <w:szCs w:val="22"/>
        </w:rPr>
        <w:t xml:space="preserve"> </w:t>
      </w:r>
      <w:r w:rsidRPr="00007898">
        <w:rPr>
          <w:rFonts w:ascii="ITC Galliard Std" w:hAnsi="ITC Galliard Std"/>
          <w:b/>
          <w:sz w:val="22"/>
          <w:szCs w:val="22"/>
        </w:rPr>
        <w:t>:</w:t>
      </w:r>
    </w:p>
    <w:p w14:paraId="7DE4A654" w14:textId="6C0F1BA4" w:rsidR="00B56F61" w:rsidRPr="00D31C2E" w:rsidRDefault="00B56F61" w:rsidP="00B56F61">
      <w:pPr>
        <w:numPr>
          <w:ilvl w:val="0"/>
          <w:numId w:val="3"/>
        </w:numPr>
        <w:jc w:val="both"/>
        <w:rPr>
          <w:rFonts w:ascii="ITC Galliard Std" w:hAnsi="ITC Galliard Std"/>
          <w:sz w:val="22"/>
          <w:szCs w:val="22"/>
        </w:rPr>
      </w:pPr>
      <w:r w:rsidRPr="00D31C2E">
        <w:rPr>
          <w:rFonts w:ascii="ITC Galliard Std" w:hAnsi="ITC Galliard Std"/>
          <w:sz w:val="22"/>
          <w:szCs w:val="22"/>
        </w:rPr>
        <w:t>par courriel :</w:t>
      </w:r>
      <w:r>
        <w:rPr>
          <w:rFonts w:ascii="ITC Galliard Std" w:hAnsi="ITC Galliard Std"/>
          <w:sz w:val="22"/>
          <w:szCs w:val="22"/>
        </w:rPr>
        <w:t xml:space="preserve"> </w:t>
      </w:r>
      <w:hyperlink r:id="rId11" w:history="1">
        <w:r w:rsidRPr="00A172A9">
          <w:rPr>
            <w:rStyle w:val="Lienhypertexte"/>
            <w:rFonts w:ascii="ITC Galliard Std" w:hAnsi="ITC Galliard Std"/>
            <w:sz w:val="22"/>
            <w:szCs w:val="22"/>
          </w:rPr>
          <w:t>k.fotic@cites-unies-france.org</w:t>
        </w:r>
      </w:hyperlink>
      <w:r>
        <w:rPr>
          <w:rFonts w:ascii="ITC Galliard Std" w:hAnsi="ITC Galliard Std"/>
          <w:sz w:val="22"/>
          <w:szCs w:val="22"/>
        </w:rPr>
        <w:t xml:space="preserve"> </w:t>
      </w:r>
      <w:r w:rsidRPr="00D31C2E">
        <w:rPr>
          <w:rFonts w:ascii="ITC Galliard Std" w:hAnsi="ITC Galliard Std"/>
          <w:sz w:val="22"/>
          <w:szCs w:val="22"/>
        </w:rPr>
        <w:t xml:space="preserve">  </w:t>
      </w:r>
    </w:p>
    <w:p w14:paraId="47CDE5B1" w14:textId="7BA1E9E9" w:rsidR="00B56F61" w:rsidRDefault="00B56F61" w:rsidP="00B56F61">
      <w:pPr>
        <w:numPr>
          <w:ilvl w:val="0"/>
          <w:numId w:val="3"/>
        </w:num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>pour plus d’informations : 01 53 41 86 8</w:t>
      </w:r>
      <w:r w:rsidR="00F67B8C">
        <w:rPr>
          <w:rFonts w:ascii="ITC Galliard Std" w:hAnsi="ITC Galliard Std"/>
          <w:sz w:val="22"/>
          <w:szCs w:val="22"/>
        </w:rPr>
        <w:t>3</w:t>
      </w:r>
    </w:p>
    <w:p w14:paraId="40F196D6" w14:textId="77777777" w:rsidR="00B56F61" w:rsidRDefault="00B56F61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0F3459ED" w14:textId="77777777" w:rsidR="00B56F61" w:rsidRDefault="00B56F61" w:rsidP="00240EF4">
      <w:pPr>
        <w:rPr>
          <w:rFonts w:ascii="ITC Galliard Std" w:hAnsi="ITC Galliard Std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2"/>
      </w:tblGrid>
      <w:tr w:rsidR="00240EF4" w:rsidRPr="002A6A67" w14:paraId="65313921" w14:textId="77777777" w:rsidTr="00240EF4">
        <w:trPr>
          <w:trHeight w:val="512"/>
        </w:trPr>
        <w:tc>
          <w:tcPr>
            <w:tcW w:w="7054" w:type="dxa"/>
            <w:shd w:val="clear" w:color="auto" w:fill="auto"/>
            <w:vAlign w:val="center"/>
          </w:tcPr>
          <w:p w14:paraId="666A85D4" w14:textId="77777777" w:rsidR="00C24BE6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Nom de l’Organisme</w:t>
            </w:r>
            <w:r w:rsidRPr="002A6A67">
              <w:rPr>
                <w:rFonts w:ascii="ITC Galliard Std" w:hAnsi="ITC Galliard Std"/>
                <w:b/>
                <w:sz w:val="22"/>
                <w:szCs w:val="22"/>
              </w:rPr>
              <w:t xml:space="preserve"> 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(collectivité, </w:t>
            </w:r>
            <w:proofErr w:type="gramStart"/>
            <w:r w:rsidRPr="002A6A67">
              <w:rPr>
                <w:rFonts w:ascii="ITC Galliard Std" w:hAnsi="ITC Galliard Std"/>
                <w:sz w:val="22"/>
                <w:szCs w:val="22"/>
              </w:rPr>
              <w:t>association…)</w:t>
            </w:r>
            <w:proofErr w:type="gramEnd"/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……….…………….…………….……………</w:t>
            </w:r>
          </w:p>
          <w:p w14:paraId="1F9D00B7" w14:textId="77777777" w:rsidR="00240EF4" w:rsidRPr="00C24BE6" w:rsidRDefault="00C24BE6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>
              <w:rPr>
                <w:rFonts w:ascii="ITC Galliard Std" w:hAnsi="ITC Galliard Std"/>
                <w:sz w:val="22"/>
                <w:szCs w:val="22"/>
              </w:rPr>
              <w:t>….…………….……………………….…………….…………….…………….…………….…………</w:t>
            </w:r>
          </w:p>
        </w:tc>
      </w:tr>
      <w:tr w:rsidR="00240EF4" w:rsidRPr="002A6A67" w14:paraId="58328783" w14:textId="77777777" w:rsidTr="00240EF4">
        <w:trPr>
          <w:trHeight w:val="703"/>
        </w:trPr>
        <w:tc>
          <w:tcPr>
            <w:tcW w:w="7054" w:type="dxa"/>
            <w:shd w:val="clear" w:color="auto" w:fill="auto"/>
            <w:vAlign w:val="center"/>
          </w:tcPr>
          <w:p w14:paraId="2C69A039" w14:textId="77777777" w:rsidR="00C24BE6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Adresse postale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……….…………….…………….…………….……………………….…………….</w:t>
            </w:r>
          </w:p>
          <w:p w14:paraId="6B34807F" w14:textId="77777777" w:rsidR="00240EF4" w:rsidRPr="002A6A67" w:rsidRDefault="00C24BE6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>
              <w:rPr>
                <w:rFonts w:ascii="ITC Galliard Std" w:hAnsi="ITC Galliard Std"/>
                <w:sz w:val="22"/>
                <w:szCs w:val="22"/>
              </w:rPr>
              <w:t>….…………….……………………….…………….…………….…………….…………….……………….…………….…………….…………….…………….………….…………….…………….……...</w:t>
            </w:r>
          </w:p>
        </w:tc>
      </w:tr>
      <w:tr w:rsidR="00240EF4" w:rsidRPr="002A6A67" w14:paraId="130C4763" w14:textId="77777777" w:rsidTr="00240EF4">
        <w:trPr>
          <w:trHeight w:val="331"/>
        </w:trPr>
        <w:tc>
          <w:tcPr>
            <w:tcW w:w="7054" w:type="dxa"/>
            <w:shd w:val="clear" w:color="auto" w:fill="auto"/>
            <w:vAlign w:val="center"/>
          </w:tcPr>
          <w:p w14:paraId="2585A4B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Téléphone 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</w:t>
            </w:r>
          </w:p>
        </w:tc>
      </w:tr>
      <w:tr w:rsidR="00240EF4" w:rsidRPr="002A6A67" w14:paraId="0BE75DAB" w14:textId="77777777" w:rsidTr="00240EF4">
        <w:trPr>
          <w:trHeight w:val="408"/>
        </w:trPr>
        <w:tc>
          <w:tcPr>
            <w:tcW w:w="7054" w:type="dxa"/>
            <w:shd w:val="clear" w:color="auto" w:fill="auto"/>
            <w:vAlign w:val="center"/>
          </w:tcPr>
          <w:p w14:paraId="591B6B11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Fax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……….…………….……………….………</w:t>
            </w:r>
          </w:p>
        </w:tc>
      </w:tr>
      <w:tr w:rsidR="00240EF4" w:rsidRPr="002A6A67" w14:paraId="36D7C70B" w14:textId="77777777" w:rsidTr="00240EF4">
        <w:trPr>
          <w:trHeight w:val="414"/>
        </w:trPr>
        <w:tc>
          <w:tcPr>
            <w:tcW w:w="7054" w:type="dxa"/>
            <w:shd w:val="clear" w:color="auto" w:fill="auto"/>
            <w:vAlign w:val="center"/>
          </w:tcPr>
          <w:p w14:paraId="4601319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Courriel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</w:t>
            </w:r>
          </w:p>
        </w:tc>
      </w:tr>
      <w:tr w:rsidR="00240EF4" w:rsidRPr="002A6A67" w14:paraId="6C1D0B5C" w14:textId="77777777" w:rsidTr="00240EF4">
        <w:trPr>
          <w:trHeight w:val="545"/>
        </w:trPr>
        <w:tc>
          <w:tcPr>
            <w:tcW w:w="7054" w:type="dxa"/>
            <w:shd w:val="clear" w:color="auto" w:fill="auto"/>
            <w:vAlign w:val="center"/>
          </w:tcPr>
          <w:p w14:paraId="0EFBC76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Nom - Prénom de l’Intervenant(e)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……….…………….……………….…………….…………</w:t>
            </w:r>
            <w:proofErr w:type="gramStart"/>
            <w:r w:rsidR="00C24BE6">
              <w:rPr>
                <w:rFonts w:ascii="ITC Galliard Std" w:hAnsi="ITC Galliard Std"/>
                <w:sz w:val="22"/>
                <w:szCs w:val="22"/>
              </w:rPr>
              <w:t>.</w:t>
            </w:r>
            <w:proofErr w:type="gramEnd"/>
          </w:p>
        </w:tc>
      </w:tr>
      <w:tr w:rsidR="00240EF4" w:rsidRPr="002A6A67" w14:paraId="763AF886" w14:textId="77777777" w:rsidTr="00240EF4">
        <w:trPr>
          <w:trHeight w:val="412"/>
        </w:trPr>
        <w:tc>
          <w:tcPr>
            <w:tcW w:w="7054" w:type="dxa"/>
            <w:shd w:val="clear" w:color="auto" w:fill="auto"/>
            <w:vAlign w:val="center"/>
          </w:tcPr>
          <w:p w14:paraId="3149C5EE" w14:textId="77777777" w:rsidR="00240EF4" w:rsidRPr="002A6A67" w:rsidRDefault="00240EF4" w:rsidP="00240EF4">
            <w:pPr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Titre de la présentation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……….…………….……………….……………….………….…………</w:t>
            </w:r>
            <w:proofErr w:type="gramStart"/>
            <w:r w:rsidR="00C24BE6">
              <w:rPr>
                <w:rFonts w:ascii="ITC Galliard Std" w:hAnsi="ITC Galliard Std"/>
                <w:sz w:val="22"/>
                <w:szCs w:val="22"/>
              </w:rPr>
              <w:t>.</w:t>
            </w:r>
            <w:proofErr w:type="gramEnd"/>
          </w:p>
        </w:tc>
      </w:tr>
    </w:tbl>
    <w:p w14:paraId="4F5D2E4E" w14:textId="77777777" w:rsidR="00126D0F" w:rsidRDefault="00126D0F" w:rsidP="00240EF4">
      <w:pPr>
        <w:rPr>
          <w:rFonts w:ascii="ITC Galliard Std" w:hAnsi="ITC Galliard Std"/>
          <w:sz w:val="22"/>
          <w:szCs w:val="22"/>
        </w:rPr>
      </w:pPr>
    </w:p>
    <w:p w14:paraId="44C64977" w14:textId="77777777" w:rsidR="00C24BE6" w:rsidRDefault="00C24BE6" w:rsidP="00240EF4">
      <w:pPr>
        <w:rPr>
          <w:rFonts w:ascii="ITC Galliard Std" w:hAnsi="ITC Galliard Std"/>
          <w:sz w:val="22"/>
          <w:szCs w:val="22"/>
        </w:rPr>
      </w:pPr>
    </w:p>
    <w:p w14:paraId="05FD3FFD" w14:textId="77777777" w:rsidR="00126D0F" w:rsidRDefault="00B56F61" w:rsidP="00C24BE6">
      <w:pPr>
        <w:rPr>
          <w:rFonts w:ascii="ITC Galliard Std" w:hAnsi="ITC Galliard Std"/>
          <w:sz w:val="22"/>
          <w:szCs w:val="22"/>
          <w:u w:val="single"/>
        </w:rPr>
      </w:pPr>
      <w:r w:rsidRPr="00B56F61">
        <w:rPr>
          <w:rFonts w:ascii="ITC Galliard Std" w:hAnsi="ITC Galliard Std"/>
          <w:b/>
          <w:sz w:val="22"/>
          <w:szCs w:val="22"/>
          <w:u w:val="single"/>
        </w:rPr>
        <w:t>Résumé de la présentation proposée</w:t>
      </w:r>
      <w:r w:rsidRPr="00005B3A">
        <w:rPr>
          <w:rFonts w:ascii="ITC Galliard Std" w:hAnsi="ITC Galliard Std"/>
          <w:sz w:val="22"/>
          <w:szCs w:val="22"/>
          <w:u w:val="single"/>
        </w:rPr>
        <w:t xml:space="preserve"> (en 10 lignes maximum) :</w:t>
      </w:r>
    </w:p>
    <w:p w14:paraId="5F8C73A6" w14:textId="77777777" w:rsidR="00C24BE6" w:rsidRPr="00C24BE6" w:rsidRDefault="00C24BE6" w:rsidP="00C24BE6">
      <w:pPr>
        <w:rPr>
          <w:rFonts w:ascii="ITC Galliard Std" w:hAnsi="ITC Galliard Std"/>
          <w:sz w:val="22"/>
          <w:szCs w:val="22"/>
          <w:u w:val="single"/>
        </w:rPr>
      </w:pPr>
    </w:p>
    <w:p w14:paraId="2A3D7DA0" w14:textId="77777777" w:rsidR="00126D0F" w:rsidRDefault="00C24BE6" w:rsidP="00C24BE6">
      <w:pPr>
        <w:spacing w:line="360" w:lineRule="auto"/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>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</w:t>
      </w:r>
    </w:p>
    <w:p w14:paraId="14092032" w14:textId="77777777" w:rsidR="00126D0F" w:rsidRDefault="00126D0F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3D24D310" w14:textId="77777777" w:rsidR="00126D0F" w:rsidRDefault="00126D0F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48C1EFCB" w14:textId="31600A2A" w:rsidR="000714FB" w:rsidRDefault="000714FB">
      <w:pPr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br w:type="page"/>
      </w:r>
    </w:p>
    <w:p w14:paraId="4C72AF6B" w14:textId="77777777" w:rsidR="00346940" w:rsidRDefault="00346940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53191690" w14:textId="77777777" w:rsidR="00346940" w:rsidRDefault="00346940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048367A9" w14:textId="77777777" w:rsidR="00126D0F" w:rsidRDefault="00126D0F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402C6D9A" w14:textId="77777777" w:rsidR="00C24BE6" w:rsidRPr="00F67B8C" w:rsidRDefault="00C24BE6" w:rsidP="00C24BE6">
      <w:pPr>
        <w:jc w:val="center"/>
        <w:rPr>
          <w:rFonts w:ascii="ITC Galliard Std" w:hAnsi="ITC Galliard Std"/>
          <w:b/>
        </w:rPr>
      </w:pPr>
      <w:r w:rsidRPr="00F67B8C">
        <w:rPr>
          <w:rFonts w:ascii="ITC Galliard Std" w:hAnsi="ITC Galliard Std"/>
          <w:b/>
        </w:rPr>
        <w:t>CRÉNEAU HORAIRE SOUHAITÉ</w:t>
      </w:r>
    </w:p>
    <w:p w14:paraId="0375710F" w14:textId="77777777" w:rsidR="00C24BE6" w:rsidRDefault="00C24BE6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4B7F0432" w14:textId="77777777" w:rsidR="00B56F61" w:rsidRDefault="00B56F61" w:rsidP="00B56F61">
      <w:p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 xml:space="preserve">Merci de nous indiquer </w:t>
      </w:r>
      <w:r w:rsidRPr="000C54BF">
        <w:rPr>
          <w:rFonts w:ascii="ITC Galliard Std" w:hAnsi="ITC Galliard Std"/>
          <w:sz w:val="22"/>
          <w:szCs w:val="22"/>
          <w:u w:val="single"/>
        </w:rPr>
        <w:t>le créneau horaire souhaité </w:t>
      </w:r>
      <w:r>
        <w:rPr>
          <w:rFonts w:ascii="ITC Galliard Std" w:hAnsi="ITC Galliard Std"/>
          <w:sz w:val="22"/>
          <w:szCs w:val="22"/>
        </w:rPr>
        <w:t>: Préférence pour les créneaux indiqués ci-dessous</w:t>
      </w:r>
    </w:p>
    <w:p w14:paraId="62D0D165" w14:textId="77777777" w:rsidR="00B5789A" w:rsidRDefault="00B56F61" w:rsidP="00B5789A">
      <w:pPr>
        <w:numPr>
          <w:ilvl w:val="0"/>
          <w:numId w:val="1"/>
        </w:numPr>
        <w:jc w:val="both"/>
        <w:rPr>
          <w:rFonts w:ascii="ITC Galliard Std" w:hAnsi="ITC Galliard Std"/>
          <w:i/>
          <w:sz w:val="20"/>
          <w:szCs w:val="20"/>
        </w:rPr>
      </w:pPr>
      <w:r w:rsidRPr="00007898">
        <w:rPr>
          <w:rFonts w:ascii="ITC Galliard Std" w:hAnsi="ITC Galliard Std"/>
          <w:i/>
          <w:sz w:val="20"/>
          <w:szCs w:val="20"/>
        </w:rPr>
        <w:t xml:space="preserve">Rappel : </w:t>
      </w:r>
      <w:r w:rsidRPr="00103FCD">
        <w:rPr>
          <w:rFonts w:ascii="ITC Galliard Std" w:hAnsi="ITC Galliard Std"/>
          <w:i/>
          <w:sz w:val="20"/>
          <w:szCs w:val="20"/>
        </w:rPr>
        <w:t>Il est possible que nous recevions plus de propositions que de créneaux disponibles ; dans ce cas 1) nous ferons le maximum pour présenter le plus de projets possibles</w:t>
      </w:r>
      <w:r>
        <w:rPr>
          <w:rFonts w:ascii="ITC Galliard Std" w:hAnsi="ITC Galliard Std"/>
          <w:i/>
          <w:sz w:val="20"/>
          <w:szCs w:val="20"/>
        </w:rPr>
        <w:t xml:space="preserve"> </w:t>
      </w:r>
      <w:r w:rsidRPr="00103FCD">
        <w:rPr>
          <w:rFonts w:ascii="ITC Galliard Std" w:hAnsi="ITC Galliard Std"/>
          <w:i/>
          <w:sz w:val="20"/>
          <w:szCs w:val="20"/>
        </w:rPr>
        <w:t>2) en cas d’impossibilité, nous privilégierons les collectivités membres de Cités Unies France</w:t>
      </w:r>
      <w:r>
        <w:rPr>
          <w:rFonts w:ascii="ITC Galliard Std" w:hAnsi="ITC Galliard Std"/>
          <w:i/>
          <w:sz w:val="20"/>
          <w:szCs w:val="20"/>
        </w:rPr>
        <w:t>.</w:t>
      </w:r>
    </w:p>
    <w:p w14:paraId="7FFE0AB8" w14:textId="77777777" w:rsidR="00E164B5" w:rsidRDefault="00E164B5" w:rsidP="00E164B5"/>
    <w:p w14:paraId="4FEE3EC9" w14:textId="77777777" w:rsidR="00C24BE6" w:rsidRDefault="00C24BE6" w:rsidP="00E164B5"/>
    <w:p w14:paraId="01EB8E4C" w14:textId="77777777" w:rsidR="006348B4" w:rsidRDefault="006348B4" w:rsidP="006348B4"/>
    <w:p w14:paraId="44BEB4F4" w14:textId="77777777" w:rsidR="00346940" w:rsidRDefault="00346940" w:rsidP="006348B4"/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924"/>
        <w:gridCol w:w="924"/>
        <w:gridCol w:w="924"/>
        <w:gridCol w:w="1020"/>
        <w:gridCol w:w="1020"/>
        <w:gridCol w:w="1020"/>
        <w:gridCol w:w="1020"/>
        <w:gridCol w:w="1020"/>
        <w:gridCol w:w="1020"/>
      </w:tblGrid>
      <w:tr w:rsidR="00D53062" w14:paraId="556325BB" w14:textId="77777777" w:rsidTr="00415BBB">
        <w:tc>
          <w:tcPr>
            <w:tcW w:w="1314" w:type="dxa"/>
            <w:shd w:val="clear" w:color="auto" w:fill="FFFFFF"/>
            <w:vAlign w:val="center"/>
          </w:tcPr>
          <w:p w14:paraId="6330C916" w14:textId="11B1FA73" w:rsidR="00D53062" w:rsidRPr="00F81E20" w:rsidRDefault="003F725C" w:rsidP="003F725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MARDI</w:t>
            </w:r>
            <w:r w:rsidR="00D53062">
              <w:rPr>
                <w:b/>
                <w:sz w:val="22"/>
              </w:rPr>
              <w:t xml:space="preserve"> 2</w:t>
            </w:r>
            <w:r>
              <w:rPr>
                <w:b/>
                <w:sz w:val="22"/>
              </w:rPr>
              <w:t>1</w:t>
            </w:r>
            <w:r w:rsidR="00D53062">
              <w:rPr>
                <w:b/>
                <w:sz w:val="22"/>
              </w:rPr>
              <w:t xml:space="preserve"> JUIN</w:t>
            </w:r>
          </w:p>
        </w:tc>
        <w:tc>
          <w:tcPr>
            <w:tcW w:w="924" w:type="dxa"/>
            <w:shd w:val="clear" w:color="auto" w:fill="008080"/>
            <w:vAlign w:val="center"/>
          </w:tcPr>
          <w:p w14:paraId="5D0F37A2" w14:textId="37CB0042" w:rsidR="00D53062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11:</w:t>
            </w:r>
            <w:r w:rsidR="003F725C">
              <w:rPr>
                <w:b/>
                <w:color w:val="ECEC00"/>
                <w:sz w:val="22"/>
              </w:rPr>
              <w:t>0</w:t>
            </w:r>
            <w:r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619F36AB" w14:textId="0CEAB925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1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3</w:t>
            </w:r>
            <w:r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34012A9E" w14:textId="5B2127ED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2</w:t>
            </w:r>
            <w:r>
              <w:rPr>
                <w:b/>
                <w:color w:val="ECEC00"/>
                <w:sz w:val="22"/>
              </w:rPr>
              <w:t>:0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BCCC9D7" w14:textId="4A6E84D5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2</w:t>
            </w:r>
            <w:r>
              <w:rPr>
                <w:b/>
                <w:color w:val="ECEC00"/>
                <w:sz w:val="22"/>
              </w:rPr>
              <w:t>:3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6A67F9CC" w14:textId="1F5FE7F4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3</w:t>
            </w:r>
            <w:r>
              <w:rPr>
                <w:b/>
                <w:color w:val="ECEC00"/>
                <w:sz w:val="22"/>
              </w:rPr>
              <w:t>:0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31E6E5E5" w14:textId="043FDE90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4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020E536B" w14:textId="50C611CC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4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9EE7BAC" w14:textId="3A6CCC5E" w:rsidR="00D53062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5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AA2DF73" w14:textId="7D5E6751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5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</w:tr>
      <w:tr w:rsidR="00D53062" w14:paraId="3E2BF6C8" w14:textId="77777777" w:rsidTr="00415BBB">
        <w:trPr>
          <w:trHeight w:val="578"/>
        </w:trPr>
        <w:tc>
          <w:tcPr>
            <w:tcW w:w="1314" w:type="dxa"/>
            <w:shd w:val="clear" w:color="auto" w:fill="3366FF"/>
            <w:vAlign w:val="center"/>
          </w:tcPr>
          <w:p w14:paraId="57AB5784" w14:textId="60F91D26" w:rsidR="00D53062" w:rsidRPr="00F81E20" w:rsidRDefault="00D53062" w:rsidP="00346940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Salle A-B</w:t>
            </w:r>
          </w:p>
        </w:tc>
        <w:tc>
          <w:tcPr>
            <w:tcW w:w="924" w:type="dxa"/>
            <w:shd w:val="clear" w:color="auto" w:fill="FFE3B7"/>
            <w:vAlign w:val="center"/>
          </w:tcPr>
          <w:p w14:paraId="4F86CBC2" w14:textId="7C809D8F" w:rsidR="00D53062" w:rsidRDefault="00D53062" w:rsidP="00346940">
            <w:pPr>
              <w:jc w:val="center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924" w:type="dxa"/>
            <w:shd w:val="clear" w:color="auto" w:fill="FFE3B7"/>
            <w:vAlign w:val="center"/>
          </w:tcPr>
          <w:p w14:paraId="634941F6" w14:textId="2BD618EB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924" w:type="dxa"/>
            <w:shd w:val="clear" w:color="auto" w:fill="FFE3B7"/>
            <w:vAlign w:val="center"/>
          </w:tcPr>
          <w:p w14:paraId="0C74607F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Ansi="Wingdings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67A6B1B7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00FCA18F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76CEA9E3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7158597B" w14:textId="77777777" w:rsidR="00D53062" w:rsidRPr="00F81E20" w:rsidRDefault="00D53062" w:rsidP="00C3660F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4A0DE583" w14:textId="7F83E329" w:rsidR="00D53062" w:rsidRDefault="00D53062" w:rsidP="00346940">
            <w:pPr>
              <w:jc w:val="center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656DBE57" w14:textId="4D0B6AD2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</w:tr>
    </w:tbl>
    <w:p w14:paraId="37A73511" w14:textId="77777777" w:rsidR="006348B4" w:rsidRDefault="006348B4" w:rsidP="00346940">
      <w:pPr>
        <w:jc w:val="center"/>
      </w:pPr>
    </w:p>
    <w:p w14:paraId="24ABA1EC" w14:textId="77777777" w:rsidR="006348B4" w:rsidRDefault="006348B4" w:rsidP="00346940">
      <w:pPr>
        <w:jc w:val="center"/>
      </w:pPr>
    </w:p>
    <w:p w14:paraId="29B3A52C" w14:textId="77777777" w:rsidR="00126D0F" w:rsidRDefault="00126D0F" w:rsidP="00EB41D6"/>
    <w:p w14:paraId="6BD46093" w14:textId="77777777" w:rsidR="00E164B5" w:rsidRDefault="00E164B5" w:rsidP="00E164B5">
      <w:pPr>
        <w:jc w:val="center"/>
      </w:pPr>
    </w:p>
    <w:sectPr w:rsidR="00E164B5" w:rsidSect="00C24BE6">
      <w:footerReference w:type="default" r:id="rId12"/>
      <w:pgSz w:w="11900" w:h="16840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4FA17" w14:textId="77777777" w:rsidR="00FC7D62" w:rsidRDefault="00FC7D62">
      <w:r>
        <w:separator/>
      </w:r>
    </w:p>
  </w:endnote>
  <w:endnote w:type="continuationSeparator" w:id="0">
    <w:p w14:paraId="72A42BAD" w14:textId="77777777" w:rsidR="00FC7D62" w:rsidRDefault="00F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Galliard Std">
    <w:panose1 w:val="0202060206050B020A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Galliard">
    <w:altName w:val="ITC Galliard St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84491" w14:textId="77777777" w:rsidR="00C3660F" w:rsidRDefault="00A145DD" w:rsidP="00443A28">
    <w:pPr>
      <w:pStyle w:val="Pieddepage"/>
      <w:jc w:val="right"/>
    </w:pPr>
    <w:r>
      <w:rPr>
        <w:rFonts w:ascii="Times New Roman" w:hAnsi="Times New Roman"/>
      </w:rPr>
      <w:fldChar w:fldCharType="begin"/>
    </w:r>
    <w:r w:rsidR="00C3660F">
      <w:rPr>
        <w:rFonts w:ascii="Times New Roman" w:hAnsi="Times New Roman"/>
      </w:rPr>
      <w:instrText xml:space="preserve"> </w:instrText>
    </w:r>
    <w:r w:rsidR="00825160">
      <w:rPr>
        <w:rFonts w:ascii="Times New Roman" w:hAnsi="Times New Roman"/>
      </w:rPr>
      <w:instrText>PAGE</w:instrText>
    </w:r>
    <w:r w:rsidR="00C3660F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435D7A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  <w:r w:rsidR="00C3660F">
      <w:rPr>
        <w:rFonts w:ascii="Times New Roman" w:hAnsi="Times New Roman"/>
      </w:rPr>
      <w:t xml:space="preserve"> / </w:t>
    </w:r>
    <w:r>
      <w:rPr>
        <w:rFonts w:ascii="Times New Roman" w:hAnsi="Times New Roman"/>
      </w:rPr>
      <w:fldChar w:fldCharType="begin"/>
    </w:r>
    <w:r w:rsidR="00C3660F">
      <w:rPr>
        <w:rFonts w:ascii="Times New Roman" w:hAnsi="Times New Roman"/>
      </w:rPr>
      <w:instrText xml:space="preserve"> </w:instrText>
    </w:r>
    <w:r w:rsidR="00825160">
      <w:rPr>
        <w:rFonts w:ascii="Times New Roman" w:hAnsi="Times New Roman"/>
      </w:rPr>
      <w:instrText>NUMPAGES</w:instrText>
    </w:r>
    <w:r w:rsidR="00C3660F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435D7A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0C213" w14:textId="77777777" w:rsidR="00FC7D62" w:rsidRDefault="00FC7D62">
      <w:r>
        <w:separator/>
      </w:r>
    </w:p>
  </w:footnote>
  <w:footnote w:type="continuationSeparator" w:id="0">
    <w:p w14:paraId="211628B2" w14:textId="77777777" w:rsidR="00FC7D62" w:rsidRDefault="00F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C01"/>
    <w:multiLevelType w:val="hybridMultilevel"/>
    <w:tmpl w:val="676CF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73E37"/>
    <w:multiLevelType w:val="hybridMultilevel"/>
    <w:tmpl w:val="47A860DE"/>
    <w:lvl w:ilvl="0" w:tplc="8716CE7E">
      <w:start w:val="3"/>
      <w:numFmt w:val="bullet"/>
      <w:lvlText w:val="-"/>
      <w:lvlJc w:val="left"/>
      <w:pPr>
        <w:ind w:left="720" w:hanging="360"/>
      </w:pPr>
      <w:rPr>
        <w:rFonts w:ascii="ITC Galliard Std" w:eastAsia="MS Mincho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30233"/>
    <w:multiLevelType w:val="hybridMultilevel"/>
    <w:tmpl w:val="03808B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28"/>
    <w:rsid w:val="00016D48"/>
    <w:rsid w:val="00053C53"/>
    <w:rsid w:val="00067837"/>
    <w:rsid w:val="000714FB"/>
    <w:rsid w:val="000D2626"/>
    <w:rsid w:val="00126D0F"/>
    <w:rsid w:val="001305B2"/>
    <w:rsid w:val="001C237A"/>
    <w:rsid w:val="001F0A84"/>
    <w:rsid w:val="00206A44"/>
    <w:rsid w:val="00221651"/>
    <w:rsid w:val="00226665"/>
    <w:rsid w:val="00240EF4"/>
    <w:rsid w:val="002816F0"/>
    <w:rsid w:val="002A6A67"/>
    <w:rsid w:val="00346940"/>
    <w:rsid w:val="00356242"/>
    <w:rsid w:val="003A07D1"/>
    <w:rsid w:val="003F725C"/>
    <w:rsid w:val="00400A9C"/>
    <w:rsid w:val="00415BBB"/>
    <w:rsid w:val="00435D7A"/>
    <w:rsid w:val="004406D0"/>
    <w:rsid w:val="00443A28"/>
    <w:rsid w:val="0048131E"/>
    <w:rsid w:val="004D4BBE"/>
    <w:rsid w:val="004E043D"/>
    <w:rsid w:val="00502F7D"/>
    <w:rsid w:val="0052248D"/>
    <w:rsid w:val="0052758C"/>
    <w:rsid w:val="00556D0E"/>
    <w:rsid w:val="005E5139"/>
    <w:rsid w:val="006348B4"/>
    <w:rsid w:val="006743FF"/>
    <w:rsid w:val="00695A17"/>
    <w:rsid w:val="006A053A"/>
    <w:rsid w:val="00773DC8"/>
    <w:rsid w:val="00812164"/>
    <w:rsid w:val="00825160"/>
    <w:rsid w:val="00864C42"/>
    <w:rsid w:val="008B6F42"/>
    <w:rsid w:val="008B72B0"/>
    <w:rsid w:val="00973E4D"/>
    <w:rsid w:val="009D2938"/>
    <w:rsid w:val="00A145DD"/>
    <w:rsid w:val="00AA609A"/>
    <w:rsid w:val="00AC2C8C"/>
    <w:rsid w:val="00AF748C"/>
    <w:rsid w:val="00B30DD5"/>
    <w:rsid w:val="00B550C5"/>
    <w:rsid w:val="00B56F61"/>
    <w:rsid w:val="00B5789A"/>
    <w:rsid w:val="00BF72BA"/>
    <w:rsid w:val="00C016E4"/>
    <w:rsid w:val="00C24BE6"/>
    <w:rsid w:val="00C3660F"/>
    <w:rsid w:val="00C430D9"/>
    <w:rsid w:val="00C45172"/>
    <w:rsid w:val="00C60B5D"/>
    <w:rsid w:val="00CA06DE"/>
    <w:rsid w:val="00CD245D"/>
    <w:rsid w:val="00CE4270"/>
    <w:rsid w:val="00D447DC"/>
    <w:rsid w:val="00D53062"/>
    <w:rsid w:val="00DC7BAC"/>
    <w:rsid w:val="00DF0D42"/>
    <w:rsid w:val="00E01AAA"/>
    <w:rsid w:val="00E164B5"/>
    <w:rsid w:val="00E65555"/>
    <w:rsid w:val="00E83093"/>
    <w:rsid w:val="00EB41D6"/>
    <w:rsid w:val="00F67B8C"/>
    <w:rsid w:val="00F90280"/>
    <w:rsid w:val="00FC7D62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E0B3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8"/>
    <w:rPr>
      <w:rFonts w:ascii="Galliard" w:hAnsi="Galliard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3A28"/>
    <w:pPr>
      <w:keepNext/>
      <w:keepLines/>
      <w:spacing w:before="480"/>
      <w:outlineLvl w:val="0"/>
    </w:pPr>
    <w:rPr>
      <w:rFonts w:ascii="Calibri" w:eastAsia="MS Gothic" w:hAnsi="Calibri"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A28"/>
    <w:pPr>
      <w:keepNext/>
      <w:keepLines/>
      <w:spacing w:before="200"/>
      <w:outlineLvl w:val="1"/>
    </w:pPr>
    <w:rPr>
      <w:rFonts w:ascii="Calibri" w:eastAsia="MS Gothic" w:hAnsi="Calibri"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allairde">
    <w:name w:val="Gallairde"/>
    <w:basedOn w:val="Normal"/>
    <w:qFormat/>
    <w:rsid w:val="006743FF"/>
    <w:pPr>
      <w:widowControl w:val="0"/>
      <w:spacing w:after="200" w:line="276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443A28"/>
    <w:rPr>
      <w:rFonts w:ascii="Calibri" w:eastAsia="MS Gothic" w:hAnsi="Calibri" w:cs="Times New Roman"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443A28"/>
    <w:rPr>
      <w:rFonts w:ascii="Calibri" w:eastAsia="MS Gothic" w:hAnsi="Calibri" w:cs="Times New Roman"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43A28"/>
    <w:pPr>
      <w:ind w:left="720"/>
      <w:contextualSpacing/>
    </w:pPr>
  </w:style>
  <w:style w:type="character" w:styleId="Lienhypertexte">
    <w:name w:val="Hyperlink"/>
    <w:uiPriority w:val="99"/>
    <w:unhideWhenUsed/>
    <w:rsid w:val="00443A2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43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43A28"/>
    <w:rPr>
      <w:rFonts w:ascii="Galliard" w:eastAsia="MS Mincho" w:hAnsi="Galliard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A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3A28"/>
    <w:rPr>
      <w:rFonts w:ascii="Lucida Grande" w:eastAsia="MS Mincho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443A28"/>
    <w:rPr>
      <w:rFonts w:ascii="Galliard" w:hAnsi="Galliard"/>
      <w:sz w:val="24"/>
      <w:szCs w:val="24"/>
    </w:rPr>
  </w:style>
  <w:style w:type="character" w:styleId="Lienhypertextesuivi">
    <w:name w:val="FollowedHyperlink"/>
    <w:uiPriority w:val="99"/>
    <w:semiHidden/>
    <w:unhideWhenUsed/>
    <w:rsid w:val="00443A28"/>
    <w:rPr>
      <w:color w:val="800080"/>
      <w:u w:val="single"/>
    </w:rPr>
  </w:style>
  <w:style w:type="table" w:styleId="Grille">
    <w:name w:val="Table Grid"/>
    <w:basedOn w:val="TableauNormal"/>
    <w:uiPriority w:val="59"/>
    <w:rsid w:val="00B5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8"/>
    <w:rPr>
      <w:rFonts w:ascii="Galliard" w:hAnsi="Galliard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3A28"/>
    <w:pPr>
      <w:keepNext/>
      <w:keepLines/>
      <w:spacing w:before="480"/>
      <w:outlineLvl w:val="0"/>
    </w:pPr>
    <w:rPr>
      <w:rFonts w:ascii="Calibri" w:eastAsia="MS Gothic" w:hAnsi="Calibri"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A28"/>
    <w:pPr>
      <w:keepNext/>
      <w:keepLines/>
      <w:spacing w:before="200"/>
      <w:outlineLvl w:val="1"/>
    </w:pPr>
    <w:rPr>
      <w:rFonts w:ascii="Calibri" w:eastAsia="MS Gothic" w:hAnsi="Calibri"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allairde">
    <w:name w:val="Gallairde"/>
    <w:basedOn w:val="Normal"/>
    <w:qFormat/>
    <w:rsid w:val="006743FF"/>
    <w:pPr>
      <w:widowControl w:val="0"/>
      <w:spacing w:after="200" w:line="276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443A28"/>
    <w:rPr>
      <w:rFonts w:ascii="Calibri" w:eastAsia="MS Gothic" w:hAnsi="Calibri" w:cs="Times New Roman"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443A28"/>
    <w:rPr>
      <w:rFonts w:ascii="Calibri" w:eastAsia="MS Gothic" w:hAnsi="Calibri" w:cs="Times New Roman"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43A28"/>
    <w:pPr>
      <w:ind w:left="720"/>
      <w:contextualSpacing/>
    </w:pPr>
  </w:style>
  <w:style w:type="character" w:styleId="Lienhypertexte">
    <w:name w:val="Hyperlink"/>
    <w:uiPriority w:val="99"/>
    <w:unhideWhenUsed/>
    <w:rsid w:val="00443A2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43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43A28"/>
    <w:rPr>
      <w:rFonts w:ascii="Galliard" w:eastAsia="MS Mincho" w:hAnsi="Galliard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A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3A28"/>
    <w:rPr>
      <w:rFonts w:ascii="Lucida Grande" w:eastAsia="MS Mincho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443A28"/>
    <w:rPr>
      <w:rFonts w:ascii="Galliard" w:hAnsi="Galliard"/>
      <w:sz w:val="24"/>
      <w:szCs w:val="24"/>
    </w:rPr>
  </w:style>
  <w:style w:type="character" w:styleId="Lienhypertextesuivi">
    <w:name w:val="FollowedHyperlink"/>
    <w:uiPriority w:val="99"/>
    <w:semiHidden/>
    <w:unhideWhenUsed/>
    <w:rsid w:val="00443A28"/>
    <w:rPr>
      <w:color w:val="800080"/>
      <w:u w:val="single"/>
    </w:rPr>
  </w:style>
  <w:style w:type="table" w:styleId="Grille">
    <w:name w:val="Table Grid"/>
    <w:basedOn w:val="TableauNormal"/>
    <w:uiPriority w:val="59"/>
    <w:rsid w:val="00B5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.fotic@cites-unies-france.org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k.fotic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8988CA-C399-0248-A22B-819F4FC4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719</Words>
  <Characters>4320</Characters>
  <Application>Microsoft Macintosh Word</Application>
  <DocSecurity>0</DocSecurity>
  <Lines>96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Appel à Manifestations d’Intérêt : « micro-ateliers »</vt:lpstr>
      <vt:lpstr/>
      <vt:lpstr>Les lundi et mardi 6 et 7 juillet prochains, Cités Unies France et ses partenair</vt:lpstr>
    </vt:vector>
  </TitlesOfParts>
  <Company/>
  <LinksUpToDate>false</LinksUpToDate>
  <CharactersWithSpaces>5011</CharactersWithSpaces>
  <SharedDoc>false</SharedDoc>
  <HLinks>
    <vt:vector size="24" baseType="variant"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mailto:k.fotic@cites-unies-france.org</vt:lpwstr>
      </vt:variant>
      <vt:variant>
        <vt:lpwstr/>
      </vt:variant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>mailto:s.viard@cites-unies-france.org</vt:lpwstr>
      </vt:variant>
      <vt:variant>
        <vt:lpwstr/>
      </vt:variant>
      <vt:variant>
        <vt:i4>4915284</vt:i4>
      </vt:variant>
      <vt:variant>
        <vt:i4>3</vt:i4>
      </vt:variant>
      <vt:variant>
        <vt:i4>0</vt:i4>
      </vt:variant>
      <vt:variant>
        <vt:i4>5</vt:i4>
      </vt:variant>
      <vt:variant>
        <vt:lpwstr>mailto:k.fotic@cites-unies-france.org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mailto:s.viard@cites-unies-france.org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KATARINA</cp:lastModifiedBy>
  <cp:revision>18</cp:revision>
  <cp:lastPrinted>2021-11-26T10:15:00Z</cp:lastPrinted>
  <dcterms:created xsi:type="dcterms:W3CDTF">2021-03-03T12:11:00Z</dcterms:created>
  <dcterms:modified xsi:type="dcterms:W3CDTF">2021-11-26T10:16:00Z</dcterms:modified>
</cp:coreProperties>
</file>